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e14f08e3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997e9af1b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Turcifal,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ba64154d44647" /><Relationship Type="http://schemas.openxmlformats.org/officeDocument/2006/relationships/numbering" Target="/word/numbering.xml" Id="R5b89bfe7461948b9" /><Relationship Type="http://schemas.openxmlformats.org/officeDocument/2006/relationships/settings" Target="/word/settings.xml" Id="Rb7b1e309c59943a3" /><Relationship Type="http://schemas.openxmlformats.org/officeDocument/2006/relationships/image" Target="/word/media/a7ad2f00-fb2e-4128-be92-2c2789ad9082.png" Id="R18e997e9af1b46bf" /></Relationships>
</file>