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e9272535b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152df5561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Urgeses,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1ff57e4974b6e" /><Relationship Type="http://schemas.openxmlformats.org/officeDocument/2006/relationships/numbering" Target="/word/numbering.xml" Id="Rfdb80dd2479541ba" /><Relationship Type="http://schemas.openxmlformats.org/officeDocument/2006/relationships/settings" Target="/word/settings.xml" Id="R3f064ff7769f4331" /><Relationship Type="http://schemas.openxmlformats.org/officeDocument/2006/relationships/image" Target="/word/media/a1c8f79b-9ae2-40d4-b78e-d638c17a9aef.png" Id="R04c152df55614a2f" /></Relationships>
</file>