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cf99d5a0b40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a1f5c8c63a49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Valdoia,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60f73dc2f480a" /><Relationship Type="http://schemas.openxmlformats.org/officeDocument/2006/relationships/numbering" Target="/word/numbering.xml" Id="Rf6671585142a418b" /><Relationship Type="http://schemas.openxmlformats.org/officeDocument/2006/relationships/settings" Target="/word/settings.xml" Id="R0832c87ebd294355" /><Relationship Type="http://schemas.openxmlformats.org/officeDocument/2006/relationships/image" Target="/word/media/2ba18032-dfa3-41c8-8d0f-e99521b976d0.png" Id="R89a1f5c8c63a497c" /></Relationships>
</file>