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700045ec5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4dad32c3c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c660f0d814d8f" /><Relationship Type="http://schemas.openxmlformats.org/officeDocument/2006/relationships/numbering" Target="/word/numbering.xml" Id="R4143ff0d0d1d4ed1" /><Relationship Type="http://schemas.openxmlformats.org/officeDocument/2006/relationships/settings" Target="/word/settings.xml" Id="Rb372f1a55a4a4cd3" /><Relationship Type="http://schemas.openxmlformats.org/officeDocument/2006/relationships/image" Target="/word/media/f9007247-a085-4b2a-a8b9-1c373ed69d0f.png" Id="Rb2a4dad32c3c4e1c" /></Relationships>
</file>