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9851d36ec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30f456065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5f801937b4eb4" /><Relationship Type="http://schemas.openxmlformats.org/officeDocument/2006/relationships/numbering" Target="/word/numbering.xml" Id="Rd6191673dcff48e0" /><Relationship Type="http://schemas.openxmlformats.org/officeDocument/2006/relationships/settings" Target="/word/settings.xml" Id="R707d19c197f04fd5" /><Relationship Type="http://schemas.openxmlformats.org/officeDocument/2006/relationships/image" Target="/word/media/acbf2e2a-2fbf-4bbd-8ed6-0590fbc7d16a.png" Id="Rf0b30f4560654846" /></Relationships>
</file>