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b20992632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aa02fbc89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Abrigoso,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d74b67bdb4a0a" /><Relationship Type="http://schemas.openxmlformats.org/officeDocument/2006/relationships/numbering" Target="/word/numbering.xml" Id="R821922b32b784748" /><Relationship Type="http://schemas.openxmlformats.org/officeDocument/2006/relationships/settings" Target="/word/settings.xml" Id="R1b15e1f0df944e3f" /><Relationship Type="http://schemas.openxmlformats.org/officeDocument/2006/relationships/image" Target="/word/media/7503a4b0-2ac2-4659-a8f3-f9db14c42aca.png" Id="Rfc9aa02fbc894c48" /></Relationships>
</file>