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b51fa1672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201a1e19b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Guarda,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900553c9c4824" /><Relationship Type="http://schemas.openxmlformats.org/officeDocument/2006/relationships/numbering" Target="/word/numbering.xml" Id="R49e29069d05a4906" /><Relationship Type="http://schemas.openxmlformats.org/officeDocument/2006/relationships/settings" Target="/word/settings.xml" Id="Rd0488649f64541e6" /><Relationship Type="http://schemas.openxmlformats.org/officeDocument/2006/relationships/image" Target="/word/media/3ef7988f-0260-4608-a58b-2656e72a4dc2.png" Id="R45f201a1e19b432e" /></Relationships>
</file>