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00f25ac9b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a9c5ad571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Pinta,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1d62e3d4a4184" /><Relationship Type="http://schemas.openxmlformats.org/officeDocument/2006/relationships/numbering" Target="/word/numbering.xml" Id="Rfa7e0e2049d84e16" /><Relationship Type="http://schemas.openxmlformats.org/officeDocument/2006/relationships/settings" Target="/word/settings.xml" Id="Rfc4b67a04b71462b" /><Relationship Type="http://schemas.openxmlformats.org/officeDocument/2006/relationships/image" Target="/word/media/a75a6fb7-092b-46dc-a4b7-00ce688f4992.png" Id="Re14a9c5ad5714d38" /></Relationships>
</file>