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15293618a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1f6bd1fd2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das Ovelhas,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8f9cdbd2245f5" /><Relationship Type="http://schemas.openxmlformats.org/officeDocument/2006/relationships/numbering" Target="/word/numbering.xml" Id="Rf8c5bafc655940ef" /><Relationship Type="http://schemas.openxmlformats.org/officeDocument/2006/relationships/settings" Target="/word/settings.xml" Id="Rd9a1df7211c24fb2" /><Relationship Type="http://schemas.openxmlformats.org/officeDocument/2006/relationships/image" Target="/word/media/dac31f76-f8be-4238-86e3-c01b2617db5e.png" Id="R8fa1f6bd1fd24311" /></Relationships>
</file>