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e139db4e5545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b232ed773540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de Acor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d04cfd6edb4685" /><Relationship Type="http://schemas.openxmlformats.org/officeDocument/2006/relationships/numbering" Target="/word/numbering.xml" Id="R4f37c0cc12464ec1" /><Relationship Type="http://schemas.openxmlformats.org/officeDocument/2006/relationships/settings" Target="/word/settings.xml" Id="R84287af516894077" /><Relationship Type="http://schemas.openxmlformats.org/officeDocument/2006/relationships/image" Target="/word/media/5fa522d7-0bf1-4fa5-9afd-f39188955da8.png" Id="R0db232ed773540d2" /></Relationships>
</file>