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c9f1fc18084f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b9ef369c2e45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Acores,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f84c3fcd5546e8" /><Relationship Type="http://schemas.openxmlformats.org/officeDocument/2006/relationships/numbering" Target="/word/numbering.xml" Id="Raeb099cae7c64443" /><Relationship Type="http://schemas.openxmlformats.org/officeDocument/2006/relationships/settings" Target="/word/settings.xml" Id="R52f41e3bbabb4294" /><Relationship Type="http://schemas.openxmlformats.org/officeDocument/2006/relationships/image" Target="/word/media/2a9b3063-48f9-4e9f-991e-84a1d37a18e3.png" Id="R95b9ef369c2e4556" /></Relationships>
</file>