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afcc629bb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cb4ac6175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6dc0ea2d4ec0" /><Relationship Type="http://schemas.openxmlformats.org/officeDocument/2006/relationships/numbering" Target="/word/numbering.xml" Id="Rb14ce29aabda4e08" /><Relationship Type="http://schemas.openxmlformats.org/officeDocument/2006/relationships/settings" Target="/word/settings.xml" Id="Rb93c6614ccb44c9c" /><Relationship Type="http://schemas.openxmlformats.org/officeDocument/2006/relationships/image" Target="/word/media/5c056c59-03ed-4851-bf1a-0b1f00c783b9.png" Id="R69bcb4ac617547a2" /></Relationships>
</file>