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99bb411d8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676a702aa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Gralhas,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68ff52e3b4120" /><Relationship Type="http://schemas.openxmlformats.org/officeDocument/2006/relationships/numbering" Target="/word/numbering.xml" Id="R653bcd52df9647e6" /><Relationship Type="http://schemas.openxmlformats.org/officeDocument/2006/relationships/settings" Target="/word/settings.xml" Id="R5b39067b70d349c2" /><Relationship Type="http://schemas.openxmlformats.org/officeDocument/2006/relationships/image" Target="/word/media/900d46cc-dd85-48c9-9d36-aed5662aa60b.png" Id="Reca676a702aa4ba0" /></Relationships>
</file>