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b34ffeb94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43356134f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Madeira,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5fbd0d5d44e03" /><Relationship Type="http://schemas.openxmlformats.org/officeDocument/2006/relationships/numbering" Target="/word/numbering.xml" Id="R3bb82d6de9804b88" /><Relationship Type="http://schemas.openxmlformats.org/officeDocument/2006/relationships/settings" Target="/word/settings.xml" Id="R7ecf9e01dafd4b87" /><Relationship Type="http://schemas.openxmlformats.org/officeDocument/2006/relationships/image" Target="/word/media/8c6dab2a-172d-4dd8-86dc-7ad17710f1b4.png" Id="Re4f43356134f4ad6" /></Relationships>
</file>