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7b9274ff6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dbe304dae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Porcas,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b145d455140e7" /><Relationship Type="http://schemas.openxmlformats.org/officeDocument/2006/relationships/numbering" Target="/word/numbering.xml" Id="R7fb31439637c45e0" /><Relationship Type="http://schemas.openxmlformats.org/officeDocument/2006/relationships/settings" Target="/word/settings.xml" Id="R8c56e090805b42ec" /><Relationship Type="http://schemas.openxmlformats.org/officeDocument/2006/relationships/image" Target="/word/media/5d04d851-84bd-48f3-ad38-78d12cc3552f.png" Id="Rebcdbe304dae4613" /></Relationships>
</file>