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5a8c5d927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657969d63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Porco,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da346298a4b36" /><Relationship Type="http://schemas.openxmlformats.org/officeDocument/2006/relationships/numbering" Target="/word/numbering.xml" Id="Rbaa437a8319747f8" /><Relationship Type="http://schemas.openxmlformats.org/officeDocument/2006/relationships/settings" Target="/word/settings.xml" Id="Re6014174185845fe" /><Relationship Type="http://schemas.openxmlformats.org/officeDocument/2006/relationships/image" Target="/word/media/49848d86-0f0a-4f2a-9a4b-31252fa9507a.png" Id="R774657969d634b35" /></Relationships>
</file>