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6121ee4c4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94a6f9589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Prados,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11dae85f74f65" /><Relationship Type="http://schemas.openxmlformats.org/officeDocument/2006/relationships/numbering" Target="/word/numbering.xml" Id="R80151367e4bf47e0" /><Relationship Type="http://schemas.openxmlformats.org/officeDocument/2006/relationships/settings" Target="/word/settings.xml" Id="R5b264bf89a694f32" /><Relationship Type="http://schemas.openxmlformats.org/officeDocument/2006/relationships/image" Target="/word/media/36dc0f87-c458-4837-b8e9-3f9b59731162.png" Id="R70e94a6f95894864" /></Relationships>
</file>