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5c744ad3d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bedbc87da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Santa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84b5b3d59495a" /><Relationship Type="http://schemas.openxmlformats.org/officeDocument/2006/relationships/numbering" Target="/word/numbering.xml" Id="R389d891d4ff64068" /><Relationship Type="http://schemas.openxmlformats.org/officeDocument/2006/relationships/settings" Target="/word/settings.xml" Id="Rfd1551d8f44b495a" /><Relationship Type="http://schemas.openxmlformats.org/officeDocument/2006/relationships/image" Target="/word/media/0c108a0d-3db8-409c-ac44-261d65b66d63.png" Id="R9e5bedbc87da42bb" /></Relationships>
</file>