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e01c8f2c6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99560858f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35e0b095045bb" /><Relationship Type="http://schemas.openxmlformats.org/officeDocument/2006/relationships/numbering" Target="/word/numbering.xml" Id="Rc01e8622faf84d85" /><Relationship Type="http://schemas.openxmlformats.org/officeDocument/2006/relationships/settings" Target="/word/settings.xml" Id="R78598a9cb2184a04" /><Relationship Type="http://schemas.openxmlformats.org/officeDocument/2006/relationships/image" Target="/word/media/04306196-cbc7-41e8-a8ea-6dc3bfa3aa63.png" Id="R1e399560858f41d2" /></Relationships>
</file>