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4d4a8bead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c1730c1fa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398ef3dca4567" /><Relationship Type="http://schemas.openxmlformats.org/officeDocument/2006/relationships/numbering" Target="/word/numbering.xml" Id="Rb3b8f7dada4f4815" /><Relationship Type="http://schemas.openxmlformats.org/officeDocument/2006/relationships/settings" Target="/word/settings.xml" Id="R958606b699354266" /><Relationship Type="http://schemas.openxmlformats.org/officeDocument/2006/relationships/image" Target="/word/media/0b460c66-715b-409c-a157-0f7b9c6efe2f.png" Id="Rff5c1730c1fa44f9" /></Relationships>
</file>