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f43a54adb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4b41712c0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Brejo,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9e2cecc694c33" /><Relationship Type="http://schemas.openxmlformats.org/officeDocument/2006/relationships/numbering" Target="/word/numbering.xml" Id="Re854f85d5c8e4ab1" /><Relationship Type="http://schemas.openxmlformats.org/officeDocument/2006/relationships/settings" Target="/word/settings.xml" Id="R576b21c5136a4885" /><Relationship Type="http://schemas.openxmlformats.org/officeDocument/2006/relationships/image" Target="/word/media/10d69c5f-b929-4ff8-9a9f-75eaefe3af1e.png" Id="R4a84b41712c04572" /></Relationships>
</file>