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fa3379ed34d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cb36d856d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do Mato,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e7cbc30c64061" /><Relationship Type="http://schemas.openxmlformats.org/officeDocument/2006/relationships/numbering" Target="/word/numbering.xml" Id="R353272a603ae4102" /><Relationship Type="http://schemas.openxmlformats.org/officeDocument/2006/relationships/settings" Target="/word/settings.xml" Id="R0e2eb41e737d4476" /><Relationship Type="http://schemas.openxmlformats.org/officeDocument/2006/relationships/image" Target="/word/media/a342b5ed-53ba-4100-9607-ca1c4fdf2ef1.png" Id="R669cb36d856d41a5" /></Relationships>
</file>