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da621deea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45bbb5ab9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Mestre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320b468424b13" /><Relationship Type="http://schemas.openxmlformats.org/officeDocument/2006/relationships/numbering" Target="/word/numbering.xml" Id="R790e76994e3843c0" /><Relationship Type="http://schemas.openxmlformats.org/officeDocument/2006/relationships/settings" Target="/word/settings.xml" Id="R1ca1f6329fde4eff" /><Relationship Type="http://schemas.openxmlformats.org/officeDocument/2006/relationships/image" Target="/word/media/1e8c246c-0c35-43d2-a1be-ea872a737009.png" Id="R18e45bbb5ab945bf" /></Relationships>
</file>