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d15f608af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945a456ed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Vale Nobre,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5965632424b25" /><Relationship Type="http://schemas.openxmlformats.org/officeDocument/2006/relationships/numbering" Target="/word/numbering.xml" Id="R311bdffc5b174b5a" /><Relationship Type="http://schemas.openxmlformats.org/officeDocument/2006/relationships/settings" Target="/word/settings.xml" Id="R24910ad51de4483f" /><Relationship Type="http://schemas.openxmlformats.org/officeDocument/2006/relationships/image" Target="/word/media/3a3fcd0b-13e2-471b-95eb-a6a15895c8ef.png" Id="Rba3945a456ed4ed5" /></Relationships>
</file>