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b5b0de4544e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0fff3c7579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Valejas,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19fb6da2e64fc8" /><Relationship Type="http://schemas.openxmlformats.org/officeDocument/2006/relationships/numbering" Target="/word/numbering.xml" Id="Rf61ae19926214a29" /><Relationship Type="http://schemas.openxmlformats.org/officeDocument/2006/relationships/settings" Target="/word/settings.xml" Id="Rdd2f441f08094403" /><Relationship Type="http://schemas.openxmlformats.org/officeDocument/2006/relationships/image" Target="/word/media/f8aa1a2d-2dc3-4c03-89da-baa3dbda183b.png" Id="R530fff3c75794ce9" /></Relationships>
</file>