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2f85f524e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c75b9c572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06197aff24aa5" /><Relationship Type="http://schemas.openxmlformats.org/officeDocument/2006/relationships/numbering" Target="/word/numbering.xml" Id="R8e55360984b640ed" /><Relationship Type="http://schemas.openxmlformats.org/officeDocument/2006/relationships/settings" Target="/word/settings.xml" Id="Rfcdf5a90187b4839" /><Relationship Type="http://schemas.openxmlformats.org/officeDocument/2006/relationships/image" Target="/word/media/a8c77188-408a-4352-8911-9883299ea735.png" Id="R500c75b9c5724ec3" /></Relationships>
</file>