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63f871f34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694b3fd60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Vales de Pero Viseu,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f0d0e66234834" /><Relationship Type="http://schemas.openxmlformats.org/officeDocument/2006/relationships/numbering" Target="/word/numbering.xml" Id="Rc1a93669d7dc45d5" /><Relationship Type="http://schemas.openxmlformats.org/officeDocument/2006/relationships/settings" Target="/word/settings.xml" Id="R1d60cb6c733349c4" /><Relationship Type="http://schemas.openxmlformats.org/officeDocument/2006/relationships/image" Target="/word/media/3129c254-a3b1-456f-a7df-5540450d2dc8.png" Id="R8ab694b3fd604f22" /></Relationships>
</file>