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e85dd8a47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99fa4a81c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75a3048bf4e3d" /><Relationship Type="http://schemas.openxmlformats.org/officeDocument/2006/relationships/numbering" Target="/word/numbering.xml" Id="R39c99dc28efe44a0" /><Relationship Type="http://schemas.openxmlformats.org/officeDocument/2006/relationships/settings" Target="/word/settings.xml" Id="R2011437f54594b27" /><Relationship Type="http://schemas.openxmlformats.org/officeDocument/2006/relationships/image" Target="/word/media/53989835-e4b1-42c7-8cf0-a4fe0792626a.png" Id="R2a699fa4a81c44c6" /></Relationships>
</file>