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3cdbc6efea48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e0a32a59bd40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d62d05f3ab47f4" /><Relationship Type="http://schemas.openxmlformats.org/officeDocument/2006/relationships/numbering" Target="/word/numbering.xml" Id="R4062c205f13f482b" /><Relationship Type="http://schemas.openxmlformats.org/officeDocument/2006/relationships/settings" Target="/word/settings.xml" Id="R3e71369ac78e46cb" /><Relationship Type="http://schemas.openxmlformats.org/officeDocument/2006/relationships/image" Target="/word/media/39eaacbe-ef99-44cd-9d55-4cc4a6f51c6c.png" Id="R11e0a32a59bd40a7" /></Relationships>
</file>