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2c2bb6fe6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7c8eeb9d9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dadf6cf964050" /><Relationship Type="http://schemas.openxmlformats.org/officeDocument/2006/relationships/numbering" Target="/word/numbering.xml" Id="R7e920d0b7b814c42" /><Relationship Type="http://schemas.openxmlformats.org/officeDocument/2006/relationships/settings" Target="/word/settings.xml" Id="Ra3611dad54a94dfc" /><Relationship Type="http://schemas.openxmlformats.org/officeDocument/2006/relationships/image" Target="/word/media/4cec081d-c5ed-4fa1-8bf1-205d2dcf1274.png" Id="Rfcd7c8eeb9d940e6" /></Relationships>
</file>