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f7cf122a9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6425e171d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48be3cded486d" /><Relationship Type="http://schemas.openxmlformats.org/officeDocument/2006/relationships/numbering" Target="/word/numbering.xml" Id="R567dbc6b0975447c" /><Relationship Type="http://schemas.openxmlformats.org/officeDocument/2006/relationships/settings" Target="/word/settings.xml" Id="R9a010b0824474e4a" /><Relationship Type="http://schemas.openxmlformats.org/officeDocument/2006/relationships/image" Target="/word/media/0d55e1b3-4221-490b-83f4-3df8039ca3bd.png" Id="Rfbd6425e171d4a0f" /></Relationships>
</file>