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895f766b44a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ece4f065f7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Varzea do Mouro,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f652ad64148e9" /><Relationship Type="http://schemas.openxmlformats.org/officeDocument/2006/relationships/numbering" Target="/word/numbering.xml" Id="R2ca7e16aa84f430b" /><Relationship Type="http://schemas.openxmlformats.org/officeDocument/2006/relationships/settings" Target="/word/settings.xml" Id="R30c10a9909154e0b" /><Relationship Type="http://schemas.openxmlformats.org/officeDocument/2006/relationships/image" Target="/word/media/6222f1d2-3d1c-4948-a4d9-df6175cf8553.png" Id="Rf3ece4f065f7419f" /></Relationships>
</file>