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a372dfcf0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0064559e7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Veiga de Lila,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a1ab3c7944e8d" /><Relationship Type="http://schemas.openxmlformats.org/officeDocument/2006/relationships/numbering" Target="/word/numbering.xml" Id="R5be86fb4c5c04884" /><Relationship Type="http://schemas.openxmlformats.org/officeDocument/2006/relationships/settings" Target="/word/settings.xml" Id="Rc0a81864d5434fb1" /><Relationship Type="http://schemas.openxmlformats.org/officeDocument/2006/relationships/image" Target="/word/media/93917cc2-81b0-4710-9367-664081b45e1c.png" Id="R9a90064559e74fa7" /></Relationships>
</file>