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99b99a6fd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ab4d3fdea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ba50c293249fc" /><Relationship Type="http://schemas.openxmlformats.org/officeDocument/2006/relationships/numbering" Target="/word/numbering.xml" Id="R5e9c85f55b2844bd" /><Relationship Type="http://schemas.openxmlformats.org/officeDocument/2006/relationships/settings" Target="/word/settings.xml" Id="R4bb5cc1276d94a47" /><Relationship Type="http://schemas.openxmlformats.org/officeDocument/2006/relationships/image" Target="/word/media/e1f16959-1598-416b-97dd-5961248aa6bc.png" Id="R0a2ab4d3fdea4f4e" /></Relationships>
</file>