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8a80c56b9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f51333dc3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d0716efd34254" /><Relationship Type="http://schemas.openxmlformats.org/officeDocument/2006/relationships/numbering" Target="/word/numbering.xml" Id="R0b054e2b0cbb4cf2" /><Relationship Type="http://schemas.openxmlformats.org/officeDocument/2006/relationships/settings" Target="/word/settings.xml" Id="R704550cfd09e4a86" /><Relationship Type="http://schemas.openxmlformats.org/officeDocument/2006/relationships/image" Target="/word/media/179f3dd4-96f2-4936-8339-e0ad2243d45b.png" Id="R344f51333dc347a0" /></Relationships>
</file>