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86d4ccb26948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2fb42ee3ba4d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Venda Seca,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58d30df83c4c96" /><Relationship Type="http://schemas.openxmlformats.org/officeDocument/2006/relationships/numbering" Target="/word/numbering.xml" Id="Ra52aaac885d54b8f" /><Relationship Type="http://schemas.openxmlformats.org/officeDocument/2006/relationships/settings" Target="/word/settings.xml" Id="Rbef69b55abbc4afb" /><Relationship Type="http://schemas.openxmlformats.org/officeDocument/2006/relationships/image" Target="/word/media/6fd5b678-8398-40be-bb9e-a3a9eb398575.png" Id="R1f2fb42ee3ba4d1c" /></Relationships>
</file>