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8934ce35c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ce4bc3411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Ventosa do Bairro,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14609134a4e5b" /><Relationship Type="http://schemas.openxmlformats.org/officeDocument/2006/relationships/numbering" Target="/word/numbering.xml" Id="Rb8ab069932f44071" /><Relationship Type="http://schemas.openxmlformats.org/officeDocument/2006/relationships/settings" Target="/word/settings.xml" Id="Ra9a0721aaf9f4678" /><Relationship Type="http://schemas.openxmlformats.org/officeDocument/2006/relationships/image" Target="/word/media/1d12b5ad-27fc-4ae3-8df5-ba27689f1037.png" Id="Rde8ce4bc341144cd" /></Relationships>
</file>