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d6880348d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967e93c3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53f08c6f541b3" /><Relationship Type="http://schemas.openxmlformats.org/officeDocument/2006/relationships/numbering" Target="/word/numbering.xml" Id="Rb8a21192f1fb4cfe" /><Relationship Type="http://schemas.openxmlformats.org/officeDocument/2006/relationships/settings" Target="/word/settings.xml" Id="R5c8f0f2af0a746ff" /><Relationship Type="http://schemas.openxmlformats.org/officeDocument/2006/relationships/image" Target="/word/media/e15ffb7b-9e69-49f5-853f-db8d3ec9a833.png" Id="R6917967e93c3434b" /></Relationships>
</file>