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44e48b9c8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e9a69dd89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Ventozelos,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71435702d4d3e" /><Relationship Type="http://schemas.openxmlformats.org/officeDocument/2006/relationships/numbering" Target="/word/numbering.xml" Id="R8c70f0203cea41f0" /><Relationship Type="http://schemas.openxmlformats.org/officeDocument/2006/relationships/settings" Target="/word/settings.xml" Id="R873fe26ea44247d4" /><Relationship Type="http://schemas.openxmlformats.org/officeDocument/2006/relationships/image" Target="/word/media/c9aa3282-6edb-459c-9e1c-1164d82bdd84.png" Id="R698e9a69dd89466a" /></Relationships>
</file>