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a77fb31db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72e6589c3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1214b075e47f0" /><Relationship Type="http://schemas.openxmlformats.org/officeDocument/2006/relationships/numbering" Target="/word/numbering.xml" Id="Rbf26f2df10674436" /><Relationship Type="http://schemas.openxmlformats.org/officeDocument/2006/relationships/settings" Target="/word/settings.xml" Id="Re2d6c58408c74b13" /><Relationship Type="http://schemas.openxmlformats.org/officeDocument/2006/relationships/image" Target="/word/media/d78ea036-3962-48dc-a374-c67d855e24cc.png" Id="Rcf772e6589c34754" /></Relationships>
</file>