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96a4009b6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c31677045c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Viana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258431c3245ed" /><Relationship Type="http://schemas.openxmlformats.org/officeDocument/2006/relationships/numbering" Target="/word/numbering.xml" Id="Ra1198e3fa4ec406f" /><Relationship Type="http://schemas.openxmlformats.org/officeDocument/2006/relationships/settings" Target="/word/settings.xml" Id="Refee89685aa44a69" /><Relationship Type="http://schemas.openxmlformats.org/officeDocument/2006/relationships/image" Target="/word/media/c0cfe195-1e41-49ed-8d19-0da80d587718.png" Id="Rb8c31677045c437f" /></Relationships>
</file>