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4fef4dca0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1cbde323b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6d36cc1cc4f47" /><Relationship Type="http://schemas.openxmlformats.org/officeDocument/2006/relationships/numbering" Target="/word/numbering.xml" Id="R255cc07611ee402c" /><Relationship Type="http://schemas.openxmlformats.org/officeDocument/2006/relationships/settings" Target="/word/settings.xml" Id="R68597af4ff4c453a" /><Relationship Type="http://schemas.openxmlformats.org/officeDocument/2006/relationships/image" Target="/word/media/c2057e35-c5a1-412b-9469-4cb252e02bc4.png" Id="R7dc1cbde323b4778" /></Relationships>
</file>