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5eaeb6a35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dfdad75d4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180b71ad14f89" /><Relationship Type="http://schemas.openxmlformats.org/officeDocument/2006/relationships/numbering" Target="/word/numbering.xml" Id="R0645368c082e4cc3" /><Relationship Type="http://schemas.openxmlformats.org/officeDocument/2006/relationships/settings" Target="/word/settings.xml" Id="R2a316708d1374087" /><Relationship Type="http://schemas.openxmlformats.org/officeDocument/2006/relationships/image" Target="/word/media/6401061e-c444-4b10-a9cc-b24e3124239c.png" Id="Rc2adfdad75d4458d" /></Relationships>
</file>