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46f2b12ea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7d43a65bf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d2393988244bf" /><Relationship Type="http://schemas.openxmlformats.org/officeDocument/2006/relationships/numbering" Target="/word/numbering.xml" Id="R99617c757c514f30" /><Relationship Type="http://schemas.openxmlformats.org/officeDocument/2006/relationships/settings" Target="/word/settings.xml" Id="R948423fd0d694ff9" /><Relationship Type="http://schemas.openxmlformats.org/officeDocument/2006/relationships/image" Target="/word/media/c832447c-9f40-4ead-b67e-e022d3bfcc08.png" Id="R5cd7d43a65bf4cae" /></Relationships>
</file>