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937514c3f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2ff8ac878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Videmonte,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fb17ad8bc4e3e" /><Relationship Type="http://schemas.openxmlformats.org/officeDocument/2006/relationships/numbering" Target="/word/numbering.xml" Id="R5834c9780a4c4235" /><Relationship Type="http://schemas.openxmlformats.org/officeDocument/2006/relationships/settings" Target="/word/settings.xml" Id="R38a3c9a9e45e4e22" /><Relationship Type="http://schemas.openxmlformats.org/officeDocument/2006/relationships/image" Target="/word/media/92ae19e9-8100-4201-9994-7a6f7927e61a.png" Id="R5042ff8ac8784981" /></Relationships>
</file>