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184351ef3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81cbe5c9e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Vidual,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2aad6c920418f" /><Relationship Type="http://schemas.openxmlformats.org/officeDocument/2006/relationships/numbering" Target="/word/numbering.xml" Id="R660665a9be954136" /><Relationship Type="http://schemas.openxmlformats.org/officeDocument/2006/relationships/settings" Target="/word/settings.xml" Id="R530fd8b7465d4134" /><Relationship Type="http://schemas.openxmlformats.org/officeDocument/2006/relationships/image" Target="/word/media/63662467-535d-470a-9c0f-7128a1eaf477.png" Id="R39181cbe5c9e46e2" /></Relationships>
</file>