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bbab18a2694c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2898c1b65d41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Boim,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89f90a33eb410b" /><Relationship Type="http://schemas.openxmlformats.org/officeDocument/2006/relationships/numbering" Target="/word/numbering.xml" Id="Rd0d3a584479e48af" /><Relationship Type="http://schemas.openxmlformats.org/officeDocument/2006/relationships/settings" Target="/word/settings.xml" Id="Rfcfc48ed519b4e43" /><Relationship Type="http://schemas.openxmlformats.org/officeDocument/2006/relationships/image" Target="/word/media/fead1e1e-1bcb-4eb9-adcc-68d4139379dd.png" Id="Rf82898c1b65d4171" /></Relationships>
</file>