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61529aa92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e498f6d73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8515adafc426c" /><Relationship Type="http://schemas.openxmlformats.org/officeDocument/2006/relationships/numbering" Target="/word/numbering.xml" Id="R3a8ffe07d3bb4c7c" /><Relationship Type="http://schemas.openxmlformats.org/officeDocument/2006/relationships/settings" Target="/word/settings.xml" Id="R8dfbdab1fd2745b1" /><Relationship Type="http://schemas.openxmlformats.org/officeDocument/2006/relationships/image" Target="/word/media/53a0d07d-949c-42f4-b876-8041bf7849f4.png" Id="R3e1e498f6d734b45" /></Relationships>
</file>