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cd195d9a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4539cde4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Muros,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d753ef7f34849" /><Relationship Type="http://schemas.openxmlformats.org/officeDocument/2006/relationships/numbering" Target="/word/numbering.xml" Id="R346f88089934411c" /><Relationship Type="http://schemas.openxmlformats.org/officeDocument/2006/relationships/settings" Target="/word/settings.xml" Id="Rf72ca37f86ac4766" /><Relationship Type="http://schemas.openxmlformats.org/officeDocument/2006/relationships/image" Target="/word/media/1e7fc576-ca2b-4999-b069-f79231762316.png" Id="Rb0a4539cde4a4e34" /></Relationships>
</file>