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f8fdfc063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c9ddcf6b334f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Franca do Deao,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86dc478f014850" /><Relationship Type="http://schemas.openxmlformats.org/officeDocument/2006/relationships/numbering" Target="/word/numbering.xml" Id="Re72477cade4d44ce" /><Relationship Type="http://schemas.openxmlformats.org/officeDocument/2006/relationships/settings" Target="/word/settings.xml" Id="Rd1ed920e26684ebf" /><Relationship Type="http://schemas.openxmlformats.org/officeDocument/2006/relationships/image" Target="/word/media/d8c321ba-b054-40d9-9ba3-92b4f3485bde.png" Id="R85c9ddcf6b334fe4" /></Relationships>
</file>